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DD36AB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50954">
        <w:rPr>
          <w:rFonts w:ascii="Times New Roman" w:hAnsi="Times New Roman"/>
          <w:b/>
          <w:bCs/>
          <w:sz w:val="28"/>
          <w:szCs w:val="28"/>
          <w:lang w:val="uk-UA"/>
        </w:rPr>
        <w:t>Квітці Ю.В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50954">
        <w:rPr>
          <w:rFonts w:ascii="Times New Roman" w:hAnsi="Times New Roman"/>
          <w:sz w:val="28"/>
          <w:szCs w:val="28"/>
          <w:lang w:val="uk-UA"/>
        </w:rPr>
        <w:t>Квітки Юлії Вікторівни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50954">
        <w:rPr>
          <w:rFonts w:ascii="Times New Roman" w:hAnsi="Times New Roman"/>
          <w:sz w:val="28"/>
          <w:szCs w:val="28"/>
          <w:lang w:val="uk-UA"/>
        </w:rPr>
        <w:t>Квітці Юлії Вікторівні</w:t>
      </w:r>
      <w:bookmarkStart w:id="0" w:name="_GoBack"/>
      <w:bookmarkEnd w:id="0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DD36AB">
        <w:rPr>
          <w:rFonts w:ascii="Times New Roman" w:hAnsi="Times New Roman"/>
          <w:sz w:val="28"/>
          <w:szCs w:val="28"/>
          <w:lang w:val="uk-UA"/>
        </w:rPr>
        <w:t>6</w:t>
      </w:r>
      <w:r w:rsidR="007357A7">
        <w:rPr>
          <w:rFonts w:ascii="Times New Roman" w:hAnsi="Times New Roman"/>
          <w:sz w:val="28"/>
          <w:szCs w:val="28"/>
          <w:lang w:val="uk-UA"/>
        </w:rPr>
        <w:t>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Речмедіна</w:t>
      </w:r>
      <w:proofErr w:type="spellEnd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3372E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0954"/>
    <w:rsid w:val="00A5256B"/>
    <w:rsid w:val="00B16DD6"/>
    <w:rsid w:val="00BB6F24"/>
    <w:rsid w:val="00BF2363"/>
    <w:rsid w:val="00C7772F"/>
    <w:rsid w:val="00D0402C"/>
    <w:rsid w:val="00D83AF8"/>
    <w:rsid w:val="00D97F6E"/>
    <w:rsid w:val="00DB2B92"/>
    <w:rsid w:val="00DD36AB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3DA92-BC99-4498-9731-50BDA079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2021-09-27T07:22:00Z</cp:lastPrinted>
  <dcterms:created xsi:type="dcterms:W3CDTF">2021-08-26T05:45:00Z</dcterms:created>
  <dcterms:modified xsi:type="dcterms:W3CDTF">2021-09-27T07:23:00Z</dcterms:modified>
</cp:coreProperties>
</file>